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AC4" w:rsidRDefault="00C94AC4" w:rsidP="00C94AC4">
      <w:r>
        <w:t>Content- Law of Attraction</w:t>
      </w:r>
    </w:p>
    <w:p w:rsidR="00C94AC4" w:rsidRDefault="00C94AC4" w:rsidP="00C94AC4"/>
    <w:p w:rsidR="00C94AC4" w:rsidRDefault="00C94AC4" w:rsidP="00C94AC4">
      <w:r>
        <w:t>2.</w:t>
      </w:r>
      <w:bookmarkStart w:id="0" w:name="_GoBack"/>
      <w:bookmarkEnd w:id="0"/>
    </w:p>
    <w:p w:rsidR="00C94AC4" w:rsidRDefault="00E14723" w:rsidP="00C94AC4">
      <w:r>
        <w:t xml:space="preserve">SUBJECT: </w:t>
      </w:r>
      <w:r w:rsidR="00C94AC4">
        <w:t>Talk the Talk</w:t>
      </w:r>
    </w:p>
    <w:p w:rsidR="00C94AC4" w:rsidRDefault="00C94AC4" w:rsidP="00C94AC4">
      <w:r>
        <w:t xml:space="preserve">If you really want to change your life, you need to articulate what it is you want and then release your doubts. </w:t>
      </w:r>
    </w:p>
    <w:p w:rsidR="00C94AC4" w:rsidRDefault="00C94AC4" w:rsidP="00C94AC4">
      <w:r>
        <w:t>You’re asking the Universe to give you what you want and that can’t happen if you’re not clear on what it is you’re asking.</w:t>
      </w:r>
    </w:p>
    <w:p w:rsidR="00C94AC4" w:rsidRDefault="00C94AC4" w:rsidP="00C94AC4">
      <w:r>
        <w:t>If you want more money, say it. If you want a more loving relationship, ask for it.</w:t>
      </w:r>
    </w:p>
    <w:p w:rsidR="00C94AC4" w:rsidRDefault="00C94AC4" w:rsidP="00C94AC4">
      <w:r>
        <w:t>If you know exactly what you want, you’ll get it. All you have to do is talk the talk. Of course it never hurts to also walk the walk.</w:t>
      </w:r>
    </w:p>
    <w:p w:rsidR="00C94AC4" w:rsidRDefault="00C94AC4" w:rsidP="00C94AC4">
      <w:r>
        <w:t xml:space="preserve">When you’re uncertain and filled with doubt, the Universe won’t be able to clearly understand what it is you want. So get clear. Get enthusiastic. </w:t>
      </w:r>
    </w:p>
    <w:p w:rsidR="00C94AC4" w:rsidRDefault="00C94AC4" w:rsidP="00C94AC4">
      <w:r>
        <w:t>Increase the energy and frequency in your life for what it is you want by saying it. Sometimes I even say it loud!</w:t>
      </w:r>
    </w:p>
    <w:p w:rsidR="0051167C" w:rsidRDefault="00E14723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C4"/>
    <w:rsid w:val="00130A44"/>
    <w:rsid w:val="00B32F0A"/>
    <w:rsid w:val="00C94AC4"/>
    <w:rsid w:val="00E1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1D210E-ED4B-4D2C-8CE6-98FC9BC6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2015-02-13T18:54:00Z</dcterms:created>
  <dcterms:modified xsi:type="dcterms:W3CDTF">2015-02-18T08:12:00Z</dcterms:modified>
</cp:coreProperties>
</file>